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3AE" w:rsidRDefault="001453AE" w:rsidP="001453AE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3AE" w:rsidRDefault="001453AE" w:rsidP="001453AE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1453AE" w:rsidRDefault="001453AE" w:rsidP="001453AE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1453AE" w:rsidRDefault="001453AE" w:rsidP="001453AE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1453AE" w:rsidRDefault="001453AE" w:rsidP="001453AE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1453AE" w:rsidRDefault="001453AE" w:rsidP="001453AE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1453AE" w:rsidRDefault="001453AE" w:rsidP="001453AE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Соглашения о передаче контрольно-счетному органу Мышкинского муниципального района полномочий контрольно – счетного органа городского поселения Мышкин по осуществлению внешнего муниципальн</w:t>
      </w:r>
      <w:r w:rsidR="001C08BE">
        <w:rPr>
          <w:rFonts w:ascii="Times New Roman" w:hAnsi="Times New Roman"/>
          <w:sz w:val="26"/>
          <w:szCs w:val="26"/>
        </w:rPr>
        <w:t>ого финансового контроля на 2019</w:t>
      </w:r>
      <w:r>
        <w:rPr>
          <w:rFonts w:ascii="Times New Roman" w:hAnsi="Times New Roman"/>
          <w:sz w:val="26"/>
          <w:szCs w:val="26"/>
        </w:rPr>
        <w:t xml:space="preserve"> год</w:t>
      </w:r>
    </w:p>
    <w:p w:rsidR="001453AE" w:rsidRDefault="001453AE" w:rsidP="001453AE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3"/>
          <w:szCs w:val="23"/>
        </w:rPr>
      </w:pPr>
    </w:p>
    <w:p w:rsidR="001453AE" w:rsidRDefault="001453AE" w:rsidP="001453AE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3"/>
          <w:szCs w:val="23"/>
        </w:rPr>
      </w:pPr>
    </w:p>
    <w:p w:rsidR="001453AE" w:rsidRPr="007D3CE0" w:rsidRDefault="001453AE" w:rsidP="001453AE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6"/>
          <w:szCs w:val="26"/>
        </w:rPr>
      </w:pPr>
      <w:r w:rsidRPr="007D3CE0">
        <w:rPr>
          <w:rFonts w:ascii="Times New Roman" w:hAnsi="Times New Roman"/>
          <w:b w:val="0"/>
          <w:sz w:val="26"/>
          <w:szCs w:val="26"/>
        </w:rPr>
        <w:t>Принято Муниципальным Советом</w:t>
      </w:r>
      <w:r w:rsidRPr="007D3CE0">
        <w:rPr>
          <w:rFonts w:ascii="Times New Roman" w:hAnsi="Times New Roman"/>
          <w:b w:val="0"/>
          <w:sz w:val="26"/>
          <w:szCs w:val="26"/>
        </w:rPr>
        <w:tab/>
      </w:r>
      <w:r w:rsidR="00C76283">
        <w:rPr>
          <w:rFonts w:ascii="Times New Roman" w:hAnsi="Times New Roman"/>
          <w:b w:val="0"/>
          <w:sz w:val="26"/>
          <w:szCs w:val="26"/>
        </w:rPr>
        <w:t xml:space="preserve">   </w:t>
      </w:r>
    </w:p>
    <w:p w:rsidR="001453AE" w:rsidRPr="007D3CE0" w:rsidRDefault="001453AE" w:rsidP="001453AE">
      <w:pPr>
        <w:pStyle w:val="ConsTitle"/>
        <w:widowControl/>
        <w:ind w:right="0"/>
        <w:rPr>
          <w:rFonts w:ascii="Times New Roman" w:hAnsi="Times New Roman"/>
          <w:b w:val="0"/>
          <w:sz w:val="26"/>
          <w:szCs w:val="26"/>
        </w:rPr>
      </w:pPr>
      <w:r w:rsidRPr="007D3CE0">
        <w:rPr>
          <w:rFonts w:ascii="Times New Roman" w:hAnsi="Times New Roman"/>
          <w:b w:val="0"/>
          <w:sz w:val="26"/>
          <w:szCs w:val="26"/>
        </w:rPr>
        <w:t>городского поселения Мышкин</w:t>
      </w:r>
    </w:p>
    <w:p w:rsidR="001453AE" w:rsidRPr="007D3CE0" w:rsidRDefault="00C76283" w:rsidP="001453AE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«11» декабря </w:t>
      </w:r>
      <w:r w:rsidR="001C08BE">
        <w:rPr>
          <w:sz w:val="26"/>
          <w:szCs w:val="26"/>
          <w:lang w:val="ru-RU"/>
        </w:rPr>
        <w:t>2018</w:t>
      </w:r>
      <w:r w:rsidR="001453AE" w:rsidRPr="007D3CE0">
        <w:rPr>
          <w:sz w:val="26"/>
          <w:szCs w:val="26"/>
          <w:lang w:val="ru-RU"/>
        </w:rPr>
        <w:t xml:space="preserve"> года</w:t>
      </w:r>
    </w:p>
    <w:p w:rsidR="001453AE" w:rsidRPr="007D3CE0" w:rsidRDefault="001453AE" w:rsidP="001453AE">
      <w:pPr>
        <w:ind w:firstLine="708"/>
        <w:jc w:val="both"/>
        <w:rPr>
          <w:b/>
          <w:sz w:val="26"/>
          <w:szCs w:val="26"/>
          <w:lang w:val="ru-RU"/>
        </w:rPr>
      </w:pPr>
    </w:p>
    <w:p w:rsidR="001453AE" w:rsidRPr="007D3CE0" w:rsidRDefault="001453AE" w:rsidP="001453AE">
      <w:pPr>
        <w:jc w:val="both"/>
        <w:rPr>
          <w:sz w:val="26"/>
          <w:szCs w:val="26"/>
          <w:lang w:val="ru-RU"/>
        </w:rPr>
      </w:pPr>
      <w:r w:rsidRPr="007D3CE0">
        <w:rPr>
          <w:b/>
          <w:sz w:val="26"/>
          <w:szCs w:val="26"/>
          <w:lang w:val="ru-RU"/>
        </w:rPr>
        <w:t xml:space="preserve">   </w:t>
      </w:r>
      <w:r w:rsidRPr="007D3CE0">
        <w:rPr>
          <w:b/>
          <w:sz w:val="26"/>
          <w:szCs w:val="26"/>
          <w:lang w:val="ru-RU"/>
        </w:rPr>
        <w:tab/>
      </w:r>
      <w:r w:rsidRPr="007D3CE0">
        <w:rPr>
          <w:sz w:val="26"/>
          <w:szCs w:val="26"/>
          <w:lang w:val="ru-RU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городского поселения Мышкин,</w:t>
      </w:r>
    </w:p>
    <w:p w:rsidR="001453AE" w:rsidRPr="007D3CE0" w:rsidRDefault="001453AE" w:rsidP="001453AE">
      <w:pPr>
        <w:rPr>
          <w:b/>
          <w:sz w:val="26"/>
          <w:szCs w:val="26"/>
          <w:lang w:val="ru-RU"/>
        </w:rPr>
      </w:pPr>
    </w:p>
    <w:p w:rsidR="001453AE" w:rsidRPr="007D3CE0" w:rsidRDefault="001453AE" w:rsidP="001453AE">
      <w:pPr>
        <w:jc w:val="center"/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>Муниципальный Совет городского поселения Мышкин РЕШИЛ:</w:t>
      </w:r>
    </w:p>
    <w:p w:rsidR="001453AE" w:rsidRPr="007D3CE0" w:rsidRDefault="001453AE" w:rsidP="001453AE">
      <w:pPr>
        <w:rPr>
          <w:sz w:val="26"/>
          <w:szCs w:val="26"/>
          <w:lang w:val="ru-RU"/>
        </w:rPr>
      </w:pPr>
    </w:p>
    <w:p w:rsidR="001453AE" w:rsidRPr="007D3CE0" w:rsidRDefault="001453AE" w:rsidP="001453AE">
      <w:pPr>
        <w:pStyle w:val="a3"/>
        <w:numPr>
          <w:ilvl w:val="0"/>
          <w:numId w:val="1"/>
        </w:numPr>
        <w:ind w:left="0" w:firstLine="0"/>
        <w:jc w:val="both"/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>Утвердить Соглашение о передаче контрольно-счетному органу Мышкинского муниципального района полномочий контрольно-счетного органа городского поселения Мышкин по осуществлению внешнего муниципальн</w:t>
      </w:r>
      <w:r w:rsidR="006A5EFB">
        <w:rPr>
          <w:sz w:val="26"/>
          <w:szCs w:val="26"/>
          <w:lang w:val="ru-RU"/>
        </w:rPr>
        <w:t>ого финансового контроля на 2019</w:t>
      </w:r>
      <w:r w:rsidRPr="007D3CE0">
        <w:rPr>
          <w:sz w:val="26"/>
          <w:szCs w:val="26"/>
          <w:lang w:val="ru-RU"/>
        </w:rPr>
        <w:t xml:space="preserve"> год.</w:t>
      </w:r>
    </w:p>
    <w:p w:rsidR="001453AE" w:rsidRPr="007D3CE0" w:rsidRDefault="001453AE" w:rsidP="001453AE">
      <w:pPr>
        <w:pStyle w:val="a3"/>
        <w:numPr>
          <w:ilvl w:val="0"/>
          <w:numId w:val="1"/>
        </w:numPr>
        <w:ind w:left="0" w:firstLine="0"/>
        <w:jc w:val="both"/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>Контроль за исполнением решения возложить на постоянную комиссию по бюджету, налогам и финансам Муниципального Совета городского поселения Мышкин (С.П. Кошкин).</w:t>
      </w:r>
    </w:p>
    <w:p w:rsidR="001453AE" w:rsidRPr="007D3CE0" w:rsidRDefault="001453AE" w:rsidP="001453AE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>Настоящее решение опубликовать в газете «Волжские зори».</w:t>
      </w:r>
    </w:p>
    <w:p w:rsidR="001453AE" w:rsidRPr="007D3CE0" w:rsidRDefault="001453AE" w:rsidP="001453AE">
      <w:pPr>
        <w:pStyle w:val="a3"/>
        <w:numPr>
          <w:ilvl w:val="0"/>
          <w:numId w:val="1"/>
        </w:numPr>
        <w:jc w:val="both"/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>Реше</w:t>
      </w:r>
      <w:r w:rsidR="00B60908">
        <w:rPr>
          <w:sz w:val="26"/>
          <w:szCs w:val="26"/>
          <w:lang w:val="ru-RU"/>
        </w:rPr>
        <w:t>ние вступает в силу с 01.01.2019</w:t>
      </w:r>
      <w:r w:rsidRPr="007D3CE0">
        <w:rPr>
          <w:sz w:val="26"/>
          <w:szCs w:val="26"/>
          <w:lang w:val="ru-RU"/>
        </w:rPr>
        <w:t xml:space="preserve"> года.</w:t>
      </w:r>
    </w:p>
    <w:p w:rsidR="001453AE" w:rsidRPr="007D3CE0" w:rsidRDefault="001453AE" w:rsidP="001453AE">
      <w:pPr>
        <w:rPr>
          <w:b/>
          <w:bCs/>
          <w:sz w:val="26"/>
          <w:szCs w:val="26"/>
          <w:lang w:val="ru-RU"/>
        </w:rPr>
      </w:pPr>
    </w:p>
    <w:p w:rsidR="001453AE" w:rsidRPr="007D3CE0" w:rsidRDefault="001453AE" w:rsidP="001453AE">
      <w:pPr>
        <w:rPr>
          <w:bCs/>
          <w:sz w:val="26"/>
          <w:szCs w:val="26"/>
          <w:lang w:val="ru-RU"/>
        </w:rPr>
      </w:pPr>
      <w:r w:rsidRPr="007D3CE0">
        <w:rPr>
          <w:b/>
          <w:bCs/>
          <w:sz w:val="26"/>
          <w:szCs w:val="26"/>
          <w:lang w:val="ru-RU"/>
        </w:rPr>
        <w:t xml:space="preserve">      </w:t>
      </w:r>
      <w:bookmarkStart w:id="0" w:name="_GoBack"/>
      <w:bookmarkEnd w:id="0"/>
    </w:p>
    <w:p w:rsidR="001453AE" w:rsidRPr="007D3CE0" w:rsidRDefault="001453AE" w:rsidP="001453AE">
      <w:pPr>
        <w:jc w:val="both"/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 xml:space="preserve"> Глава городского                    </w:t>
      </w:r>
      <w:r w:rsidR="007D3CE0">
        <w:rPr>
          <w:sz w:val="26"/>
          <w:szCs w:val="26"/>
          <w:lang w:val="ru-RU"/>
        </w:rPr>
        <w:t xml:space="preserve">                         Председатель </w:t>
      </w:r>
      <w:r w:rsidRPr="007D3CE0">
        <w:rPr>
          <w:sz w:val="26"/>
          <w:szCs w:val="26"/>
          <w:lang w:val="ru-RU"/>
        </w:rPr>
        <w:t xml:space="preserve">Муниципального </w:t>
      </w:r>
    </w:p>
    <w:p w:rsidR="001453AE" w:rsidRPr="007D3CE0" w:rsidRDefault="001453AE" w:rsidP="001453AE">
      <w:pPr>
        <w:tabs>
          <w:tab w:val="left" w:pos="4884"/>
        </w:tabs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 xml:space="preserve">поселения Мышкин                  </w:t>
      </w:r>
      <w:r w:rsidRPr="007D3CE0">
        <w:rPr>
          <w:sz w:val="26"/>
          <w:szCs w:val="26"/>
          <w:lang w:val="ru-RU"/>
        </w:rPr>
        <w:tab/>
        <w:t>Совета городского поселения Мышкин</w:t>
      </w:r>
    </w:p>
    <w:p w:rsidR="001453AE" w:rsidRPr="007D3CE0" w:rsidRDefault="001453AE" w:rsidP="001453AE">
      <w:pPr>
        <w:rPr>
          <w:sz w:val="26"/>
          <w:szCs w:val="26"/>
          <w:lang w:val="ru-RU"/>
        </w:rPr>
      </w:pPr>
    </w:p>
    <w:p w:rsidR="001453AE" w:rsidRPr="007D3CE0" w:rsidRDefault="001453AE" w:rsidP="001453AE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7D3CE0">
        <w:rPr>
          <w:sz w:val="26"/>
          <w:szCs w:val="26"/>
          <w:lang w:val="ru-RU"/>
        </w:rPr>
        <w:t>_________________</w:t>
      </w:r>
      <w:r w:rsidR="007D3CE0">
        <w:rPr>
          <w:sz w:val="26"/>
          <w:szCs w:val="26"/>
          <w:lang w:val="ru-RU"/>
        </w:rPr>
        <w:t xml:space="preserve">___Е.В. Петров               </w:t>
      </w:r>
      <w:r w:rsidRPr="007D3CE0">
        <w:rPr>
          <w:sz w:val="26"/>
          <w:szCs w:val="26"/>
          <w:lang w:val="ru-RU"/>
        </w:rPr>
        <w:t>___________________ Р.С. Шувалов</w:t>
      </w:r>
    </w:p>
    <w:p w:rsidR="001453AE" w:rsidRPr="007D3CE0" w:rsidRDefault="001453AE" w:rsidP="001453AE">
      <w:pPr>
        <w:rPr>
          <w:color w:val="000000"/>
          <w:sz w:val="26"/>
          <w:szCs w:val="26"/>
          <w:lang w:val="ru-RU"/>
        </w:rPr>
      </w:pPr>
    </w:p>
    <w:p w:rsidR="001453AE" w:rsidRPr="007D3CE0" w:rsidRDefault="001453AE" w:rsidP="001453AE">
      <w:pPr>
        <w:rPr>
          <w:color w:val="000000"/>
          <w:sz w:val="26"/>
          <w:szCs w:val="26"/>
          <w:lang w:val="ru-RU"/>
        </w:rPr>
      </w:pPr>
    </w:p>
    <w:p w:rsidR="001453AE" w:rsidRPr="007D3CE0" w:rsidRDefault="00DC26AA" w:rsidP="001453AE">
      <w:pPr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«11</w:t>
      </w:r>
      <w:r w:rsidR="00D640B2" w:rsidRPr="007D3CE0">
        <w:rPr>
          <w:color w:val="000000"/>
          <w:sz w:val="26"/>
          <w:szCs w:val="26"/>
          <w:lang w:val="ru-RU"/>
        </w:rPr>
        <w:t xml:space="preserve">» </w:t>
      </w:r>
      <w:r w:rsidR="00B60908">
        <w:rPr>
          <w:color w:val="000000"/>
          <w:sz w:val="26"/>
          <w:szCs w:val="26"/>
          <w:lang w:val="ru-RU"/>
        </w:rPr>
        <w:t>декабря 2018</w:t>
      </w:r>
      <w:r w:rsidR="007D3CE0">
        <w:rPr>
          <w:color w:val="000000"/>
          <w:sz w:val="26"/>
          <w:szCs w:val="26"/>
          <w:lang w:val="ru-RU"/>
        </w:rPr>
        <w:t xml:space="preserve"> года</w:t>
      </w:r>
      <w:r w:rsidR="001453AE" w:rsidRPr="007D3CE0">
        <w:rPr>
          <w:color w:val="000000"/>
          <w:sz w:val="26"/>
          <w:szCs w:val="26"/>
          <w:lang w:val="ru-RU"/>
        </w:rPr>
        <w:t xml:space="preserve"> №</w:t>
      </w:r>
      <w:r>
        <w:rPr>
          <w:color w:val="000000"/>
          <w:sz w:val="26"/>
          <w:szCs w:val="26"/>
          <w:lang w:val="ru-RU"/>
        </w:rPr>
        <w:t xml:space="preserve"> 23</w:t>
      </w:r>
      <w:r w:rsidR="001453AE" w:rsidRPr="007D3CE0">
        <w:rPr>
          <w:color w:val="000000"/>
          <w:sz w:val="26"/>
          <w:szCs w:val="26"/>
          <w:lang w:val="ru-RU"/>
        </w:rPr>
        <w:t xml:space="preserve">                                </w:t>
      </w:r>
    </w:p>
    <w:p w:rsidR="001453AE" w:rsidRDefault="001453AE" w:rsidP="001453AE">
      <w:pPr>
        <w:jc w:val="right"/>
        <w:rPr>
          <w:sz w:val="20"/>
          <w:szCs w:val="20"/>
          <w:lang w:val="ru-RU"/>
        </w:rPr>
      </w:pPr>
    </w:p>
    <w:p w:rsidR="001453AE" w:rsidRDefault="001453AE" w:rsidP="001453AE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1453AE" w:rsidRDefault="001453AE" w:rsidP="001453AE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751A67" w:rsidRDefault="00751A67"/>
    <w:sectPr w:rsidR="0075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D1769"/>
    <w:multiLevelType w:val="hybridMultilevel"/>
    <w:tmpl w:val="75DE2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D6"/>
    <w:rsid w:val="001453AE"/>
    <w:rsid w:val="001C08BE"/>
    <w:rsid w:val="002C2F1E"/>
    <w:rsid w:val="002C7ED6"/>
    <w:rsid w:val="00676A01"/>
    <w:rsid w:val="006A5EFB"/>
    <w:rsid w:val="00751A67"/>
    <w:rsid w:val="007D3CE0"/>
    <w:rsid w:val="008868AE"/>
    <w:rsid w:val="0093658B"/>
    <w:rsid w:val="00A111C6"/>
    <w:rsid w:val="00B60908"/>
    <w:rsid w:val="00C76283"/>
    <w:rsid w:val="00D640B2"/>
    <w:rsid w:val="00DC26AA"/>
    <w:rsid w:val="00E01E1D"/>
    <w:rsid w:val="00F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D7E25"/>
  <w15:chartTrackingRefBased/>
  <w15:docId w15:val="{A6901E7A-ABD5-456F-9C80-6538FA7E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3AE"/>
    <w:pPr>
      <w:ind w:left="720"/>
      <w:contextualSpacing/>
    </w:pPr>
  </w:style>
  <w:style w:type="paragraph" w:customStyle="1" w:styleId="ConsTitle">
    <w:name w:val="ConsTitle"/>
    <w:rsid w:val="001453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1399</Characters>
  <Application>Microsoft Office Word</Application>
  <DocSecurity>0</DocSecurity>
  <Lines>11</Lines>
  <Paragraphs>3</Paragraphs>
  <ScaleCrop>false</ScaleCrop>
  <Company>diakov.net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21</cp:revision>
  <dcterms:created xsi:type="dcterms:W3CDTF">2017-12-07T08:19:00Z</dcterms:created>
  <dcterms:modified xsi:type="dcterms:W3CDTF">2018-12-07T08:43:00Z</dcterms:modified>
</cp:coreProperties>
</file>